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EE" w:rsidRPr="00EF5ADB" w:rsidRDefault="00EF5ADB" w:rsidP="00EF5ADB">
      <w:pPr>
        <w:jc w:val="center"/>
        <w:rPr>
          <w:rFonts w:ascii="Felix Titling" w:hAnsi="Felix Titling"/>
          <w:b/>
          <w:color w:val="00B050"/>
          <w:sz w:val="32"/>
          <w:szCs w:val="32"/>
        </w:rPr>
      </w:pPr>
      <w:r w:rsidRPr="00EF5ADB">
        <w:rPr>
          <w:rFonts w:ascii="Felix Titling" w:hAnsi="Felix Titling"/>
          <w:b/>
          <w:color w:val="00B050"/>
          <w:sz w:val="32"/>
          <w:szCs w:val="32"/>
        </w:rPr>
        <w:t>Innowacja pedagogiczna</w:t>
      </w:r>
    </w:p>
    <w:p w:rsidR="00EF5ADB" w:rsidRDefault="00EF5ADB" w:rsidP="00EF5ADB">
      <w:pPr>
        <w:jc w:val="center"/>
      </w:pPr>
    </w:p>
    <w:p w:rsidR="00EF5ADB" w:rsidRPr="00EF5ADB" w:rsidRDefault="00EF5ADB" w:rsidP="00EF5ADB">
      <w:pPr>
        <w:jc w:val="center"/>
      </w:pPr>
      <w:r>
        <w:rPr>
          <w:color w:val="000000"/>
          <w:sz w:val="27"/>
          <w:szCs w:val="27"/>
        </w:rPr>
        <w:t>Bazujemy na założeniu, że każda praca powinna być oparta na relacji.</w:t>
      </w:r>
    </w:p>
    <w:p w:rsidR="00EF5ADB" w:rsidRPr="00EF5ADB" w:rsidRDefault="00EF5ADB" w:rsidP="00EF5ADB">
      <w:pPr>
        <w:jc w:val="center"/>
        <w:rPr>
          <w:rFonts w:ascii="Felix Titling" w:hAnsi="Felix Titling"/>
          <w:b/>
          <w:sz w:val="32"/>
          <w:szCs w:val="32"/>
        </w:rPr>
      </w:pPr>
    </w:p>
    <w:p w:rsidR="00EF5ADB" w:rsidRDefault="00EF5ADB" w:rsidP="00EF5AD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85725</wp:posOffset>
            </wp:positionV>
            <wp:extent cx="2447925" cy="1971675"/>
            <wp:effectExtent l="0" t="0" r="9525" b="9525"/>
            <wp:wrapTight wrapText="bothSides">
              <wp:wrapPolygon edited="0">
                <wp:start x="8405" y="0"/>
                <wp:lineTo x="6388" y="835"/>
                <wp:lineTo x="2689" y="2922"/>
                <wp:lineTo x="2353" y="3965"/>
                <wp:lineTo x="504" y="6887"/>
                <wp:lineTo x="0" y="9183"/>
                <wp:lineTo x="0" y="11478"/>
                <wp:lineTo x="168" y="13565"/>
                <wp:lineTo x="1681" y="16904"/>
                <wp:lineTo x="5211" y="20243"/>
                <wp:lineTo x="8909" y="21496"/>
                <wp:lineTo x="9581" y="21496"/>
                <wp:lineTo x="11935" y="21496"/>
                <wp:lineTo x="12607" y="21496"/>
                <wp:lineTo x="16305" y="20243"/>
                <wp:lineTo x="19835" y="16904"/>
                <wp:lineTo x="21348" y="13565"/>
                <wp:lineTo x="21516" y="11478"/>
                <wp:lineTo x="21516" y="9183"/>
                <wp:lineTo x="21012" y="6887"/>
                <wp:lineTo x="19163" y="3965"/>
                <wp:lineTo x="18995" y="3130"/>
                <wp:lineTo x="15128" y="835"/>
                <wp:lineTo x="13111" y="0"/>
                <wp:lineTo x="84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wacja fot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ADB" w:rsidRPr="00EF5ADB" w:rsidRDefault="00EF5ADB" w:rsidP="00EF5ADB"/>
    <w:p w:rsidR="00EF5ADB" w:rsidRPr="00EF5ADB" w:rsidRDefault="00EF5ADB" w:rsidP="00EF5ADB"/>
    <w:p w:rsidR="00EF5ADB" w:rsidRPr="00EF5ADB" w:rsidRDefault="00EF5ADB" w:rsidP="00EF5ADB"/>
    <w:p w:rsidR="00EF5ADB" w:rsidRPr="00EF5ADB" w:rsidRDefault="00EF5ADB" w:rsidP="00EF5ADB"/>
    <w:p w:rsidR="00EF5ADB" w:rsidRPr="00EF5ADB" w:rsidRDefault="00EF5ADB" w:rsidP="00EF5ADB"/>
    <w:p w:rsidR="00EF5ADB" w:rsidRPr="00EF5ADB" w:rsidRDefault="00EF5ADB" w:rsidP="00EF5ADB"/>
    <w:p w:rsidR="00EF5ADB" w:rsidRPr="00EF5ADB" w:rsidRDefault="00EF5ADB" w:rsidP="00EF5ADB"/>
    <w:p w:rsidR="00EF5ADB" w:rsidRDefault="00EF5ADB" w:rsidP="00EF5ADB"/>
    <w:p w:rsidR="00EF5ADB" w:rsidRPr="00EF5ADB" w:rsidRDefault="00EF5ADB" w:rsidP="00EF5ADB">
      <w:pPr>
        <w:jc w:val="center"/>
        <w:rPr>
          <w:rStyle w:val="normaltextrun"/>
          <w:rFonts w:ascii="Candara" w:hAnsi="Candara" w:cs="Calibri"/>
          <w:color w:val="000000"/>
          <w:sz w:val="24"/>
          <w:szCs w:val="24"/>
          <w:shd w:val="clear" w:color="auto" w:fill="FFFFFF"/>
        </w:rPr>
      </w:pPr>
      <w:r w:rsidRPr="00EF5ADB">
        <w:rPr>
          <w:rStyle w:val="normaltextrun"/>
          <w:rFonts w:ascii="Candara" w:hAnsi="Candara" w:cs="Calibri"/>
          <w:color w:val="000000"/>
          <w:sz w:val="24"/>
          <w:szCs w:val="24"/>
          <w:shd w:val="clear" w:color="auto" w:fill="FFFFFF"/>
        </w:rPr>
        <w:t xml:space="preserve">Innowacja została wprowadzona </w:t>
      </w:r>
      <w:r w:rsidRPr="00EF5ADB">
        <w:rPr>
          <w:rStyle w:val="normaltextrun"/>
          <w:rFonts w:ascii="Candara" w:hAnsi="Candara" w:cs="Calibri"/>
          <w:color w:val="000000"/>
          <w:sz w:val="24"/>
          <w:szCs w:val="24"/>
          <w:shd w:val="clear" w:color="auto" w:fill="FFFFFF"/>
        </w:rPr>
        <w:br/>
        <w:t>w celu wspierania rozwoju społeczno-emocjonalnego dzieci uwzględniając pozytywny wpływ kontaktu z naturą.  W związku z konsekwencjami wywołanymi izolacją wzrosło zapotrzebowanie wsparcia dzieci w tej sferze.</w:t>
      </w:r>
    </w:p>
    <w:p w:rsidR="00EF5ADB" w:rsidRPr="00EF5ADB" w:rsidRDefault="00EF5ADB" w:rsidP="00EF5ADB">
      <w:pPr>
        <w:jc w:val="center"/>
        <w:rPr>
          <w:rStyle w:val="normaltextrun"/>
          <w:rFonts w:ascii="Candara" w:hAnsi="Candara" w:cs="Calibri"/>
          <w:color w:val="000000"/>
          <w:sz w:val="24"/>
          <w:szCs w:val="24"/>
          <w:shd w:val="clear" w:color="auto" w:fill="FFFFFF"/>
        </w:rPr>
      </w:pPr>
    </w:p>
    <w:p w:rsidR="00EF5ADB" w:rsidRPr="00EF5ADB" w:rsidRDefault="00EF5ADB" w:rsidP="00EF5ADB">
      <w:pPr>
        <w:pStyle w:val="paragraph"/>
        <w:spacing w:before="0" w:beforeAutospacing="0" w:after="0" w:afterAutospacing="0" w:line="360" w:lineRule="auto"/>
        <w:textAlignment w:val="baseline"/>
        <w:rPr>
          <w:rFonts w:ascii="Candara" w:hAnsi="Candara" w:cs="Segoe UI"/>
          <w:b/>
        </w:rPr>
      </w:pPr>
      <w:r w:rsidRPr="00EF5ADB">
        <w:rPr>
          <w:rStyle w:val="normaltextrun"/>
          <w:rFonts w:ascii="Candara" w:hAnsi="Candara" w:cs="Calibri"/>
          <w:b/>
        </w:rPr>
        <w:t>Cel ogólny: </w:t>
      </w:r>
      <w:r w:rsidRPr="00EF5ADB">
        <w:rPr>
          <w:rStyle w:val="eop"/>
          <w:rFonts w:ascii="Candara" w:hAnsi="Candara" w:cs="Calibri"/>
          <w:b/>
        </w:rPr>
        <w:t> </w:t>
      </w:r>
    </w:p>
    <w:p w:rsidR="00EF5ADB" w:rsidRPr="00EF5ADB" w:rsidRDefault="00EF5ADB" w:rsidP="00EF5AD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ndara" w:hAnsi="Candara" w:cs="Calibri"/>
        </w:rPr>
      </w:pPr>
      <w:r w:rsidRPr="00EF5ADB">
        <w:rPr>
          <w:rStyle w:val="normaltextrun"/>
          <w:rFonts w:ascii="Candara" w:hAnsi="Candara" w:cs="Calibri"/>
        </w:rPr>
        <w:t>Budowanie pozytywnych relacji;</w:t>
      </w:r>
      <w:r w:rsidRPr="00EF5ADB">
        <w:rPr>
          <w:rStyle w:val="eop"/>
          <w:rFonts w:ascii="Candara" w:hAnsi="Candara" w:cs="Calibri"/>
        </w:rPr>
        <w:t> </w:t>
      </w:r>
    </w:p>
    <w:p w:rsidR="00EF5ADB" w:rsidRPr="00EF5ADB" w:rsidRDefault="00EF5ADB" w:rsidP="00EF5ADB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ndara" w:hAnsi="Candara" w:cs="Calibri"/>
        </w:rPr>
      </w:pPr>
      <w:r w:rsidRPr="00EF5ADB">
        <w:rPr>
          <w:rStyle w:val="normaltextrun"/>
          <w:rFonts w:ascii="Candara" w:hAnsi="Candara" w:cs="Calibri"/>
        </w:rPr>
        <w:t>Kształtowanie rozwoju poprzez kontakt z naturą.</w:t>
      </w:r>
      <w:r w:rsidRPr="00EF5ADB">
        <w:rPr>
          <w:rStyle w:val="eop"/>
          <w:rFonts w:ascii="Candara" w:hAnsi="Candara" w:cs="Calibri"/>
        </w:rPr>
        <w:t> </w:t>
      </w:r>
    </w:p>
    <w:p w:rsidR="00EF5ADB" w:rsidRPr="00EF5ADB" w:rsidRDefault="00EF5ADB" w:rsidP="00EF5ADB">
      <w:pPr>
        <w:pStyle w:val="paragraph"/>
        <w:spacing w:before="0" w:beforeAutospacing="0" w:after="0" w:afterAutospacing="0" w:line="360" w:lineRule="auto"/>
        <w:textAlignment w:val="baseline"/>
        <w:rPr>
          <w:rFonts w:ascii="Candara" w:hAnsi="Candara" w:cs="Calibri"/>
          <w:b/>
        </w:rPr>
      </w:pPr>
      <w:r w:rsidRPr="00EF5ADB">
        <w:rPr>
          <w:rStyle w:val="normaltextrun"/>
          <w:rFonts w:ascii="Candara" w:hAnsi="Candara" w:cs="Calibri"/>
          <w:b/>
        </w:rPr>
        <w:t xml:space="preserve">Cele szczegółowe: </w:t>
      </w:r>
      <w:r w:rsidRPr="00EF5ADB">
        <w:rPr>
          <w:rStyle w:val="normaltextrun"/>
          <w:rFonts w:ascii="Candara" w:hAnsi="Candara" w:cs="Calibri"/>
        </w:rPr>
        <w:t>Uczeń</w:t>
      </w:r>
    </w:p>
    <w:p w:rsidR="00EF5ADB" w:rsidRPr="00EF5ADB" w:rsidRDefault="00EF5ADB" w:rsidP="00EF5A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ndara" w:hAnsi="Candara" w:cs="Calibri"/>
        </w:rPr>
      </w:pPr>
      <w:r w:rsidRPr="00EF5ADB">
        <w:rPr>
          <w:rStyle w:val="normaltextrun"/>
          <w:rFonts w:ascii="Candara" w:hAnsi="Candara" w:cs="Calibri"/>
        </w:rPr>
        <w:t> Doświadcza atmosfery akceptacji</w:t>
      </w:r>
      <w:r w:rsidRPr="00EF5ADB">
        <w:rPr>
          <w:rStyle w:val="normaltextrun"/>
          <w:rFonts w:ascii="Candara" w:hAnsi="Candara" w:cs="Calibri"/>
        </w:rPr>
        <w:br/>
        <w:t xml:space="preserve"> i bezpieczeństwa;</w:t>
      </w:r>
      <w:r w:rsidRPr="00EF5ADB">
        <w:rPr>
          <w:rStyle w:val="eop"/>
          <w:rFonts w:ascii="Candara" w:hAnsi="Candara" w:cs="Calibri"/>
        </w:rPr>
        <w:t> </w:t>
      </w:r>
    </w:p>
    <w:p w:rsidR="00EF5ADB" w:rsidRPr="00EF5ADB" w:rsidRDefault="00EF5ADB" w:rsidP="00EF5A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ndara" w:hAnsi="Candara" w:cs="Calibri"/>
        </w:rPr>
      </w:pPr>
      <w:r w:rsidRPr="00EF5ADB">
        <w:rPr>
          <w:rStyle w:val="normaltextrun"/>
          <w:rFonts w:ascii="Candara" w:hAnsi="Candara" w:cs="Calibri"/>
        </w:rPr>
        <w:t>Kształtuje umiejętności pracy w grupie;</w:t>
      </w:r>
      <w:r w:rsidRPr="00EF5ADB">
        <w:rPr>
          <w:rStyle w:val="eop"/>
          <w:rFonts w:ascii="Candara" w:hAnsi="Candara" w:cs="Calibri"/>
        </w:rPr>
        <w:t> </w:t>
      </w:r>
    </w:p>
    <w:p w:rsidR="00EF5ADB" w:rsidRPr="00EF5ADB" w:rsidRDefault="00EF5ADB" w:rsidP="00EF5A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ndara" w:hAnsi="Candara" w:cs="Calibri"/>
        </w:rPr>
      </w:pPr>
      <w:r w:rsidRPr="00EF5ADB">
        <w:rPr>
          <w:rStyle w:val="normaltextrun"/>
          <w:rFonts w:ascii="Candara" w:hAnsi="Candara" w:cs="Calibri"/>
        </w:rPr>
        <w:t>Rozwija umiejętność empatii;</w:t>
      </w:r>
      <w:r w:rsidRPr="00EF5ADB">
        <w:rPr>
          <w:rStyle w:val="eop"/>
          <w:rFonts w:ascii="Candara" w:hAnsi="Candara" w:cs="Calibri"/>
        </w:rPr>
        <w:t> </w:t>
      </w:r>
    </w:p>
    <w:p w:rsidR="00EF5ADB" w:rsidRPr="00EF5ADB" w:rsidRDefault="00EF5ADB" w:rsidP="00EF5A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Fonts w:ascii="Candara" w:hAnsi="Candara" w:cs="Calibri"/>
        </w:rPr>
      </w:pPr>
      <w:r w:rsidRPr="00EF5ADB">
        <w:rPr>
          <w:rStyle w:val="normaltextrun"/>
          <w:rFonts w:ascii="Candara" w:hAnsi="Candara" w:cs="Calibri"/>
        </w:rPr>
        <w:t>Rozwija umiejętności społeczne min.: rozwiązania konfliktów, nawiązywania</w:t>
      </w:r>
      <w:r>
        <w:rPr>
          <w:rStyle w:val="normaltextrun"/>
          <w:rFonts w:ascii="Candara" w:hAnsi="Candara" w:cs="Calibri"/>
        </w:rPr>
        <w:br/>
      </w:r>
      <w:r w:rsidRPr="00EF5ADB">
        <w:rPr>
          <w:rStyle w:val="normaltextrun"/>
          <w:rFonts w:ascii="Candara" w:hAnsi="Candara" w:cs="Calibri"/>
        </w:rPr>
        <w:t xml:space="preserve"> i podtrzymywania relacji</w:t>
      </w:r>
      <w:r w:rsidR="00372A97">
        <w:rPr>
          <w:rStyle w:val="eop"/>
          <w:rFonts w:ascii="Candara" w:hAnsi="Candara" w:cs="Calibri"/>
        </w:rPr>
        <w:t>;</w:t>
      </w:r>
      <w:bookmarkStart w:id="0" w:name="_GoBack"/>
      <w:bookmarkEnd w:id="0"/>
    </w:p>
    <w:p w:rsidR="00EF5ADB" w:rsidRDefault="00EF5ADB" w:rsidP="00EF5ADB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textAlignment w:val="baseline"/>
        <w:rPr>
          <w:rStyle w:val="eop"/>
          <w:rFonts w:ascii="Candara" w:hAnsi="Candara" w:cs="Calibri"/>
        </w:rPr>
      </w:pPr>
      <w:r w:rsidRPr="00EF5ADB">
        <w:rPr>
          <w:rStyle w:val="normaltextrun"/>
          <w:rFonts w:ascii="Candara" w:hAnsi="Candara" w:cs="Calibri"/>
        </w:rPr>
        <w:t>rozwija świadomość swoich emocji </w:t>
      </w:r>
      <w:r>
        <w:rPr>
          <w:rStyle w:val="eop"/>
          <w:rFonts w:ascii="Candara" w:hAnsi="Candara" w:cs="Calibri"/>
        </w:rPr>
        <w:t xml:space="preserve">. </w:t>
      </w:r>
    </w:p>
    <w:p w:rsidR="00EF5ADB" w:rsidRPr="00EF5ADB" w:rsidRDefault="00EF5ADB" w:rsidP="00EF5ADB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Fonts w:ascii="Candara" w:hAnsi="Candara" w:cs="Calibri"/>
        </w:rPr>
      </w:pPr>
    </w:p>
    <w:p w:rsidR="00EF5ADB" w:rsidRDefault="00EF5ADB" w:rsidP="00EF5ADB">
      <w:pPr>
        <w:jc w:val="center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Autorzy: Paulina Węgierek, Renata Lesiak</w:t>
      </w:r>
    </w:p>
    <w:sectPr w:rsidR="00EF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3F23"/>
    <w:multiLevelType w:val="multilevel"/>
    <w:tmpl w:val="DC02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914C25"/>
    <w:multiLevelType w:val="multilevel"/>
    <w:tmpl w:val="FD4A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DB"/>
    <w:rsid w:val="00372A97"/>
    <w:rsid w:val="00734C21"/>
    <w:rsid w:val="00A42DEE"/>
    <w:rsid w:val="00E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53C9"/>
  <w15:chartTrackingRefBased/>
  <w15:docId w15:val="{BE175EB2-AF69-4A09-9C7D-7B5AD8F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EF5ADB"/>
  </w:style>
  <w:style w:type="character" w:customStyle="1" w:styleId="eop">
    <w:name w:val="eop"/>
    <w:basedOn w:val="Domylnaczcionkaakapitu"/>
    <w:rsid w:val="00EF5ADB"/>
  </w:style>
  <w:style w:type="paragraph" w:customStyle="1" w:styleId="paragraph">
    <w:name w:val="paragraph"/>
    <w:basedOn w:val="Normalny"/>
    <w:rsid w:val="00EF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Węgierek</dc:creator>
  <cp:keywords/>
  <dc:description/>
  <cp:lastModifiedBy>Paulina Węgierek</cp:lastModifiedBy>
  <cp:revision>4</cp:revision>
  <dcterms:created xsi:type="dcterms:W3CDTF">2022-03-09T11:40:00Z</dcterms:created>
  <dcterms:modified xsi:type="dcterms:W3CDTF">2022-03-09T11:41:00Z</dcterms:modified>
</cp:coreProperties>
</file>