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39" w:rsidRPr="00E740EE" w:rsidRDefault="00B716C2" w:rsidP="00996EF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E740EE">
        <w:rPr>
          <w:rFonts w:ascii="Times New Roman" w:hAnsi="Times New Roman" w:cs="Times New Roman"/>
          <w:b/>
          <w:sz w:val="32"/>
          <w:szCs w:val="24"/>
        </w:rPr>
        <w:t>Koncepcia rozvoja školy 2017 -2022</w:t>
      </w:r>
    </w:p>
    <w:p w:rsidR="00996EFB" w:rsidRDefault="00996EFB" w:rsidP="00996EFB">
      <w:pPr>
        <w:rPr>
          <w:rFonts w:ascii="Times New Roman" w:hAnsi="Times New Roman" w:cs="Times New Roman"/>
          <w:b/>
          <w:sz w:val="28"/>
          <w:szCs w:val="24"/>
        </w:rPr>
      </w:pPr>
    </w:p>
    <w:p w:rsidR="00B716C2" w:rsidRPr="00E740EE" w:rsidRDefault="00B716C2" w:rsidP="00996EFB">
      <w:pPr>
        <w:rPr>
          <w:rFonts w:ascii="Times New Roman" w:hAnsi="Times New Roman" w:cs="Times New Roman"/>
          <w:b/>
          <w:sz w:val="28"/>
          <w:szCs w:val="24"/>
        </w:rPr>
      </w:pPr>
      <w:r w:rsidRPr="00E740EE">
        <w:rPr>
          <w:rFonts w:ascii="Times New Roman" w:hAnsi="Times New Roman" w:cs="Times New Roman"/>
          <w:b/>
          <w:sz w:val="28"/>
          <w:szCs w:val="24"/>
        </w:rPr>
        <w:t>Hlavné východiskové tézy</w:t>
      </w:r>
    </w:p>
    <w:p w:rsidR="00B716C2" w:rsidRPr="00E740EE" w:rsidRDefault="00B716C2" w:rsidP="00996E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40EE">
        <w:rPr>
          <w:rFonts w:ascii="Times New Roman" w:hAnsi="Times New Roman" w:cs="Times New Roman"/>
          <w:b/>
          <w:sz w:val="24"/>
          <w:szCs w:val="24"/>
        </w:rPr>
        <w:t xml:space="preserve">Obsahové východiská </w:t>
      </w:r>
      <w:proofErr w:type="spellStart"/>
      <w:r w:rsidRPr="00E740EE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E740EE">
        <w:rPr>
          <w:rFonts w:ascii="Times New Roman" w:hAnsi="Times New Roman" w:cs="Times New Roman"/>
          <w:b/>
          <w:sz w:val="24"/>
          <w:szCs w:val="24"/>
        </w:rPr>
        <w:t xml:space="preserve">  – vzdelávacieho procesu</w:t>
      </w:r>
    </w:p>
    <w:p w:rsidR="00B716C2" w:rsidRDefault="00B716C2" w:rsidP="00996EFB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B716C2" w:rsidRDefault="00B716C2" w:rsidP="00996EF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programom výchovy a vzdelávania Milénium 2000.</w:t>
      </w:r>
    </w:p>
    <w:p w:rsidR="00A166A6" w:rsidRDefault="00A166A6" w:rsidP="00996EF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program rozvoja výchovy a vzdelávania  ,, Kvalitné a dostupné vzdelanie pre Slovensko“ 2018 - 2027</w:t>
      </w:r>
    </w:p>
    <w:p w:rsidR="00B716C2" w:rsidRDefault="00B716C2" w:rsidP="00996EF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Stratégia rozvoja školstva v ECAV na obdobie rokov 2015 - 2020.</w:t>
      </w:r>
    </w:p>
    <w:p w:rsidR="00B716C2" w:rsidRDefault="00B716C2" w:rsidP="00996EF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Strategický plán rozvoja školy do roku 2022, ktorý je tvorený piatimi </w:t>
      </w:r>
      <w:r w:rsidR="00FB2A20">
        <w:rPr>
          <w:rFonts w:ascii="Times New Roman" w:hAnsi="Times New Roman" w:cs="Times New Roman"/>
          <w:sz w:val="24"/>
          <w:szCs w:val="24"/>
        </w:rPr>
        <w:t>strate</w:t>
      </w:r>
      <w:r>
        <w:rPr>
          <w:rFonts w:ascii="Times New Roman" w:hAnsi="Times New Roman" w:cs="Times New Roman"/>
          <w:sz w:val="24"/>
          <w:szCs w:val="24"/>
        </w:rPr>
        <w:t xml:space="preserve">gickými cieľmi. Hlavným cieľom je </w:t>
      </w:r>
      <w:r w:rsidRPr="00B716C2">
        <w:rPr>
          <w:rFonts w:ascii="Times New Roman" w:hAnsi="Times New Roman" w:cs="Times New Roman"/>
          <w:sz w:val="24"/>
          <w:szCs w:val="24"/>
        </w:rPr>
        <w:t>sprevádzať, pomáhať a vytvárať podmienky na ceste vzdelávania</w:t>
      </w:r>
      <w:r>
        <w:rPr>
          <w:rFonts w:ascii="Times New Roman" w:hAnsi="Times New Roman" w:cs="Times New Roman"/>
          <w:sz w:val="24"/>
          <w:szCs w:val="24"/>
        </w:rPr>
        <w:t xml:space="preserve"> každého jedného žiaka</w:t>
      </w:r>
      <w:r w:rsidRPr="00B716C2">
        <w:rPr>
          <w:rFonts w:ascii="Times New Roman" w:hAnsi="Times New Roman" w:cs="Times New Roman"/>
          <w:sz w:val="24"/>
          <w:szCs w:val="24"/>
        </w:rPr>
        <w:t xml:space="preserve">, ktorá 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B716C2">
        <w:rPr>
          <w:rFonts w:ascii="Times New Roman" w:hAnsi="Times New Roman" w:cs="Times New Roman"/>
          <w:sz w:val="24"/>
          <w:szCs w:val="24"/>
        </w:rPr>
        <w:t>povedie vlastným smerom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A20" w:rsidRDefault="00FB2A20" w:rsidP="00996EF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Zohľadnenie spoločenských zmien a trendov:</w:t>
      </w:r>
    </w:p>
    <w:p w:rsidR="00FB2A20" w:rsidRDefault="00FB2A20" w:rsidP="00996EF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pri vstupe</w:t>
      </w:r>
    </w:p>
    <w:p w:rsidR="00FB2A20" w:rsidRDefault="00FB2A20" w:rsidP="00996E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 vedomostnej úrovne žiakov prichádzajúcich zo základných škôl</w:t>
      </w:r>
    </w:p>
    <w:p w:rsidR="00FB2A20" w:rsidRDefault="00FB2A20" w:rsidP="00996E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nárast porúch správania u žiakov</w:t>
      </w:r>
    </w:p>
    <w:p w:rsidR="00FB2A20" w:rsidRDefault="00FB2A20" w:rsidP="00996E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nárast psychických problémov žiakov</w:t>
      </w:r>
    </w:p>
    <w:p w:rsidR="00FB2A20" w:rsidRDefault="00FB2A20" w:rsidP="00996E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zlá ekonomická a sociálna situácia niektorých rodín</w:t>
      </w:r>
    </w:p>
    <w:p w:rsidR="00FB2A20" w:rsidRDefault="00FB2A20" w:rsidP="00996E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populačný pokles</w:t>
      </w:r>
    </w:p>
    <w:p w:rsidR="00FB2A20" w:rsidRDefault="00FB2A20" w:rsidP="00996E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pri výstupe</w:t>
      </w:r>
    </w:p>
    <w:p w:rsidR="00FB2A20" w:rsidRDefault="00FB2A20" w:rsidP="00996E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znižovanie motivácie žiakov vzhľadom na ľahkú dostupnosť štúdia na slovenských vysokých školách</w:t>
      </w:r>
    </w:p>
    <w:p w:rsidR="00A166A6" w:rsidRDefault="00A166A6" w:rsidP="00996E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reakcia na zmeny v spoločnosti – snažiť sa u žiakov aktívne presadzovať kresťanské hodnoty</w:t>
      </w:r>
    </w:p>
    <w:p w:rsidR="00FB2A20" w:rsidRDefault="00FB2A20" w:rsidP="00996E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reakcia na celospoločenskú ponuku – snažiť sa žiakov smerovať na technické, in</w:t>
      </w:r>
      <w:r w:rsidR="00996EFB">
        <w:rPr>
          <w:rFonts w:ascii="Times New Roman" w:hAnsi="Times New Roman" w:cs="Times New Roman"/>
          <w:sz w:val="24"/>
          <w:szCs w:val="24"/>
        </w:rPr>
        <w:t>formatické a prírodovedné odbor</w:t>
      </w:r>
      <w:r w:rsidR="000B5848">
        <w:rPr>
          <w:rFonts w:ascii="Times New Roman" w:hAnsi="Times New Roman" w:cs="Times New Roman"/>
          <w:sz w:val="24"/>
          <w:szCs w:val="24"/>
        </w:rPr>
        <w:t>y</w:t>
      </w:r>
    </w:p>
    <w:p w:rsidR="00996EFB" w:rsidRDefault="00996EFB" w:rsidP="00996EFB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FB2A20" w:rsidRPr="00E740EE" w:rsidRDefault="00FB2A20" w:rsidP="00996E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40EE">
        <w:rPr>
          <w:rFonts w:ascii="Times New Roman" w:hAnsi="Times New Roman" w:cs="Times New Roman"/>
          <w:b/>
          <w:sz w:val="24"/>
          <w:szCs w:val="24"/>
        </w:rPr>
        <w:t>Personálne zabezpečenie</w:t>
      </w:r>
    </w:p>
    <w:p w:rsidR="0036678D" w:rsidRDefault="0036678D" w:rsidP="00996EFB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36678D" w:rsidRDefault="0036678D" w:rsidP="00996EFB">
      <w:pPr>
        <w:pStyle w:val="Odsekzoznam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78D">
        <w:rPr>
          <w:rFonts w:ascii="Times New Roman" w:hAnsi="Times New Roman" w:cs="Times New Roman"/>
          <w:sz w:val="24"/>
          <w:szCs w:val="24"/>
        </w:rPr>
        <w:t>Jedným z dôležitých prvkov dobrej školy sú kvalitní pedagógovia. Je potrebné, aby všetci učitelia pochopili, že všetky problémy školy sú spoločné, taktiež aj dosiahnuté úspechy.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D">
        <w:rPr>
          <w:rFonts w:ascii="Times New Roman" w:hAnsi="Times New Roman" w:cs="Times New Roman"/>
          <w:sz w:val="24"/>
          <w:szCs w:val="24"/>
        </w:rPr>
        <w:t xml:space="preserve">Kvalitný, profesionálny, inováciám otvorený a hodnotovo stotožnený  pedagogický kolektív je nevyhnutným predpokladom pre plnenie výchovných a vzdelávacích cieľov školy. </w:t>
      </w:r>
      <w:r>
        <w:rPr>
          <w:rFonts w:ascii="Times New Roman" w:hAnsi="Times New Roman" w:cs="Times New Roman"/>
          <w:sz w:val="24"/>
          <w:szCs w:val="24"/>
        </w:rPr>
        <w:t xml:space="preserve">Zdôrazňujeme dôležité postavenie učiteľa v reprezentácii školy a cirkvi na verejnosti, potrebu jeho </w:t>
      </w:r>
      <w:r w:rsidRPr="007E0044">
        <w:rPr>
          <w:rFonts w:ascii="Times New Roman" w:hAnsi="Times New Roman" w:cs="Times New Roman"/>
          <w:sz w:val="24"/>
          <w:szCs w:val="24"/>
        </w:rPr>
        <w:t>aktív</w:t>
      </w:r>
      <w:r>
        <w:rPr>
          <w:rFonts w:ascii="Times New Roman" w:hAnsi="Times New Roman" w:cs="Times New Roman"/>
          <w:sz w:val="24"/>
          <w:szCs w:val="24"/>
        </w:rPr>
        <w:t>nej a zodpovednej účasti na rozvoji školy, kultivácii vzťahov</w:t>
      </w:r>
      <w:r w:rsidRPr="007E0044">
        <w:rPr>
          <w:rFonts w:ascii="Times New Roman" w:hAnsi="Times New Roman" w:cs="Times New Roman"/>
          <w:sz w:val="24"/>
          <w:szCs w:val="24"/>
        </w:rPr>
        <w:t xml:space="preserve"> medzi sebou,  </w:t>
      </w:r>
      <w:r>
        <w:rPr>
          <w:rFonts w:ascii="Times New Roman" w:hAnsi="Times New Roman" w:cs="Times New Roman"/>
          <w:sz w:val="24"/>
          <w:szCs w:val="24"/>
        </w:rPr>
        <w:t>s rodičmi, žiakmi.</w:t>
      </w:r>
    </w:p>
    <w:p w:rsidR="0036678D" w:rsidRDefault="0036678D" w:rsidP="00996EFB">
      <w:pPr>
        <w:pStyle w:val="Odsekzoznam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Integrácia zahraničných lektorov do pedagogického kolektívu</w:t>
      </w:r>
      <w:r w:rsidRPr="0036678D">
        <w:rPr>
          <w:rFonts w:ascii="Times New Roman" w:hAnsi="Times New Roman" w:cs="Times New Roman"/>
          <w:sz w:val="24"/>
          <w:szCs w:val="24"/>
        </w:rPr>
        <w:t xml:space="preserve">, miestnej komunity a reality bežného </w:t>
      </w:r>
      <w:r>
        <w:rPr>
          <w:rFonts w:ascii="Times New Roman" w:hAnsi="Times New Roman" w:cs="Times New Roman"/>
          <w:sz w:val="24"/>
          <w:szCs w:val="24"/>
        </w:rPr>
        <w:t xml:space="preserve">života na Slovensku, prostredníctvom odbornej pomoci,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sesterskej lásky s úctou a rešpektom</w:t>
      </w:r>
    </w:p>
    <w:p w:rsidR="0036678D" w:rsidRDefault="0036678D" w:rsidP="00996EFB">
      <w:pPr>
        <w:pStyle w:val="Odsekzoznam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Posilňovanie profesijnej samostatnosti a zodpovednosti nepedagogických zamestnancov, ktorí zabezpečujú materiálne, organizačné, legislatívne podmienky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vzdelávacieho procesu a podieľajú sa na kultúre školy.</w:t>
      </w:r>
    </w:p>
    <w:p w:rsidR="0036678D" w:rsidRDefault="0036678D" w:rsidP="00996EF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78D" w:rsidRPr="00E740EE" w:rsidRDefault="0036678D" w:rsidP="00996EFB">
      <w:pPr>
        <w:pStyle w:val="Odsekzoznamu"/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0EE">
        <w:rPr>
          <w:rFonts w:ascii="Times New Roman" w:hAnsi="Times New Roman" w:cs="Times New Roman"/>
          <w:b/>
          <w:sz w:val="24"/>
          <w:szCs w:val="24"/>
        </w:rPr>
        <w:t xml:space="preserve">Materiálne zabezpečenie </w:t>
      </w:r>
      <w:proofErr w:type="spellStart"/>
      <w:r w:rsidRPr="00E740EE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E740EE">
        <w:rPr>
          <w:rFonts w:ascii="Times New Roman" w:hAnsi="Times New Roman" w:cs="Times New Roman"/>
          <w:b/>
          <w:sz w:val="24"/>
          <w:szCs w:val="24"/>
        </w:rPr>
        <w:t xml:space="preserve"> – vzdelávacieho procesu a mimoškolských aktivít</w:t>
      </w:r>
    </w:p>
    <w:p w:rsidR="0036678D" w:rsidRDefault="0036678D" w:rsidP="00996EFB">
      <w:pPr>
        <w:pStyle w:val="Odsekzoznamu"/>
        <w:numPr>
          <w:ilvl w:val="0"/>
          <w:numId w:val="6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vo vytváraní kultúrneho prostredia školy.</w:t>
      </w:r>
    </w:p>
    <w:p w:rsidR="0036678D" w:rsidRDefault="0036678D" w:rsidP="00996EFB">
      <w:pPr>
        <w:pStyle w:val="Odsekzoznamu"/>
        <w:numPr>
          <w:ilvl w:val="0"/>
          <w:numId w:val="6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Pokračovať  v doplňovaní  </w:t>
      </w:r>
      <w:r w:rsidRPr="00E677D6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ebných a metodických materiálov.</w:t>
      </w:r>
    </w:p>
    <w:p w:rsidR="0036678D" w:rsidRDefault="0036678D" w:rsidP="00996EFB">
      <w:pPr>
        <w:pStyle w:val="Odsekzoznamu"/>
        <w:numPr>
          <w:ilvl w:val="0"/>
          <w:numId w:val="6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E677D6">
        <w:rPr>
          <w:rFonts w:ascii="Times New Roman" w:hAnsi="Times New Roman" w:cs="Times New Roman"/>
          <w:sz w:val="24"/>
          <w:szCs w:val="24"/>
        </w:rPr>
        <w:t xml:space="preserve">Pokračovať </w:t>
      </w:r>
      <w:r>
        <w:rPr>
          <w:rFonts w:ascii="Times New Roman" w:hAnsi="Times New Roman" w:cs="Times New Roman"/>
          <w:sz w:val="24"/>
          <w:szCs w:val="24"/>
        </w:rPr>
        <w:t>v doplňovaní  a inovovaní hardvéru, softvé</w:t>
      </w:r>
      <w:r w:rsidRPr="00E677D6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78D" w:rsidRDefault="0036678D" w:rsidP="00996EFB">
      <w:pPr>
        <w:pStyle w:val="Odsekzoznamu"/>
        <w:numPr>
          <w:ilvl w:val="0"/>
          <w:numId w:val="6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E677D6">
        <w:rPr>
          <w:rFonts w:ascii="Times New Roman" w:hAnsi="Times New Roman" w:cs="Times New Roman"/>
          <w:sz w:val="24"/>
          <w:szCs w:val="24"/>
        </w:rPr>
        <w:t>Rozšíriť triedy s</w:t>
      </w:r>
      <w:r>
        <w:rPr>
          <w:rFonts w:ascii="Times New Roman" w:hAnsi="Times New Roman" w:cs="Times New Roman"/>
          <w:sz w:val="24"/>
          <w:szCs w:val="24"/>
        </w:rPr>
        <w:t> prenosnými počítačmi.</w:t>
      </w:r>
    </w:p>
    <w:p w:rsidR="0036678D" w:rsidRPr="00E677D6" w:rsidRDefault="0036678D" w:rsidP="00996EFB">
      <w:pPr>
        <w:pStyle w:val="Odsekzoznamu"/>
        <w:numPr>
          <w:ilvl w:val="0"/>
          <w:numId w:val="6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Doplňovať počítačom riadené prírodovedné laboratórium.</w:t>
      </w:r>
    </w:p>
    <w:p w:rsidR="0036678D" w:rsidRDefault="0036678D" w:rsidP="00996EFB">
      <w:pPr>
        <w:pStyle w:val="Odsekzoznamu"/>
        <w:numPr>
          <w:ilvl w:val="0"/>
          <w:numId w:val="6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E677D6">
        <w:rPr>
          <w:rFonts w:ascii="Times New Roman" w:hAnsi="Times New Roman" w:cs="Times New Roman"/>
          <w:sz w:val="24"/>
          <w:szCs w:val="24"/>
        </w:rPr>
        <w:t>V spolupráci so zriaďovateľom, mestom Tisovec, radou školy, rodičovskou radou hľadať spôsoby</w:t>
      </w:r>
      <w:r>
        <w:rPr>
          <w:rFonts w:ascii="Times New Roman" w:hAnsi="Times New Roman" w:cs="Times New Roman"/>
          <w:sz w:val="24"/>
          <w:szCs w:val="24"/>
        </w:rPr>
        <w:t>, ako</w:t>
      </w:r>
      <w:r w:rsidRPr="00E677D6">
        <w:rPr>
          <w:rFonts w:ascii="Times New Roman" w:hAnsi="Times New Roman" w:cs="Times New Roman"/>
          <w:sz w:val="24"/>
          <w:szCs w:val="24"/>
        </w:rPr>
        <w:t xml:space="preserve"> vybudovať vlastný školský internát.</w:t>
      </w:r>
    </w:p>
    <w:p w:rsidR="0095764B" w:rsidRDefault="0095764B" w:rsidP="00996EFB">
      <w:pPr>
        <w:pStyle w:val="Odsekzoznamu"/>
        <w:tabs>
          <w:tab w:val="left" w:pos="284"/>
        </w:tabs>
        <w:spacing w:after="160"/>
        <w:ind w:left="1440"/>
        <w:rPr>
          <w:rFonts w:ascii="Times New Roman" w:hAnsi="Times New Roman" w:cs="Times New Roman"/>
          <w:sz w:val="24"/>
          <w:szCs w:val="24"/>
        </w:rPr>
      </w:pPr>
    </w:p>
    <w:p w:rsidR="0095764B" w:rsidRPr="00E740EE" w:rsidRDefault="0095764B" w:rsidP="00996EFB">
      <w:pPr>
        <w:pStyle w:val="Odsekzoznamu"/>
        <w:numPr>
          <w:ilvl w:val="0"/>
          <w:numId w:val="1"/>
        </w:numPr>
        <w:tabs>
          <w:tab w:val="left" w:pos="284"/>
        </w:tabs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E740EE">
        <w:rPr>
          <w:rFonts w:ascii="Times New Roman" w:hAnsi="Times New Roman" w:cs="Times New Roman"/>
          <w:b/>
          <w:sz w:val="24"/>
          <w:szCs w:val="24"/>
        </w:rPr>
        <w:t>Manažment a marketing.</w:t>
      </w:r>
    </w:p>
    <w:p w:rsidR="0095764B" w:rsidRDefault="0095764B" w:rsidP="00996EFB">
      <w:pPr>
        <w:pStyle w:val="Odsekzoznamu"/>
        <w:tabs>
          <w:tab w:val="left" w:pos="284"/>
        </w:tabs>
        <w:spacing w:after="160"/>
        <w:ind w:left="1080"/>
        <w:rPr>
          <w:rFonts w:ascii="Times New Roman" w:hAnsi="Times New Roman" w:cs="Times New Roman"/>
          <w:sz w:val="24"/>
          <w:szCs w:val="24"/>
        </w:rPr>
      </w:pPr>
    </w:p>
    <w:p w:rsidR="00163AF4" w:rsidRDefault="0095764B" w:rsidP="00996EFB">
      <w:pPr>
        <w:pStyle w:val="Odsekzoznamu"/>
        <w:numPr>
          <w:ilvl w:val="0"/>
          <w:numId w:val="8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5764B">
        <w:rPr>
          <w:rFonts w:ascii="Times New Roman" w:hAnsi="Times New Roman" w:cs="Times New Roman"/>
          <w:sz w:val="24"/>
          <w:szCs w:val="24"/>
        </w:rPr>
        <w:t>vyšovan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95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4B">
        <w:rPr>
          <w:rFonts w:ascii="Times New Roman" w:hAnsi="Times New Roman" w:cs="Times New Roman"/>
          <w:sz w:val="24"/>
          <w:szCs w:val="24"/>
        </w:rPr>
        <w:t xml:space="preserve">efektivity riadenia školy </w:t>
      </w:r>
      <w:r>
        <w:rPr>
          <w:rFonts w:ascii="Times New Roman" w:hAnsi="Times New Roman" w:cs="Times New Roman"/>
          <w:sz w:val="24"/>
          <w:szCs w:val="24"/>
        </w:rPr>
        <w:t xml:space="preserve">na úrovni </w:t>
      </w:r>
      <w:r w:rsidRPr="0095764B">
        <w:rPr>
          <w:rFonts w:ascii="Times New Roman" w:hAnsi="Times New Roman" w:cs="Times New Roman"/>
          <w:sz w:val="24"/>
          <w:szCs w:val="24"/>
        </w:rPr>
        <w:t xml:space="preserve"> plánovania výchovy, vzdelávania a hospodárenia. </w:t>
      </w:r>
    </w:p>
    <w:p w:rsidR="00163AF4" w:rsidRPr="00163AF4" w:rsidRDefault="00163AF4" w:rsidP="00996EFB">
      <w:pPr>
        <w:pStyle w:val="Odsekzoznamu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Rozvíjanie</w:t>
      </w:r>
      <w:r w:rsidRPr="00454CF8">
        <w:rPr>
          <w:rFonts w:ascii="Times New Roman" w:hAnsi="Times New Roman" w:cs="Times New Roman"/>
          <w:sz w:val="24"/>
          <w:szCs w:val="24"/>
        </w:rPr>
        <w:t xml:space="preserve"> a zlepšova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E740EE">
        <w:rPr>
          <w:rFonts w:ascii="Times New Roman" w:hAnsi="Times New Roman" w:cs="Times New Roman"/>
          <w:sz w:val="24"/>
          <w:szCs w:val="24"/>
        </w:rPr>
        <w:t xml:space="preserve"> manažérskych</w:t>
      </w:r>
      <w:r w:rsidRPr="00454CF8">
        <w:rPr>
          <w:rFonts w:ascii="Times New Roman" w:hAnsi="Times New Roman" w:cs="Times New Roman"/>
          <w:sz w:val="24"/>
          <w:szCs w:val="24"/>
        </w:rPr>
        <w:t xml:space="preserve"> zručností  pri riadení</w:t>
      </w:r>
      <w:r>
        <w:rPr>
          <w:rFonts w:ascii="Times New Roman" w:hAnsi="Times New Roman" w:cs="Times New Roman"/>
          <w:sz w:val="24"/>
          <w:szCs w:val="24"/>
        </w:rPr>
        <w:t xml:space="preserve"> medzinárodného kolektívu</w:t>
      </w:r>
      <w:r w:rsidRPr="00454CF8">
        <w:rPr>
          <w:rFonts w:ascii="Times New Roman" w:hAnsi="Times New Roman" w:cs="Times New Roman"/>
          <w:sz w:val="24"/>
          <w:szCs w:val="24"/>
        </w:rPr>
        <w:t xml:space="preserve"> učiteľov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AF4" w:rsidRPr="00454CF8" w:rsidRDefault="00163AF4" w:rsidP="00996E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Udržanie  funkčnej</w:t>
      </w:r>
      <w:r w:rsidRPr="00454CF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organizačnej štruktúry a kontrolného</w:t>
      </w:r>
      <w:r w:rsidRPr="00454CF8">
        <w:rPr>
          <w:rFonts w:ascii="TimesNewRoman" w:hAnsi="TimesNewRoman" w:cs="TimesNewRoman"/>
          <w:sz w:val="24"/>
          <w:szCs w:val="24"/>
        </w:rPr>
        <w:t xml:space="preserve"> systém</w:t>
      </w:r>
      <w:r>
        <w:rPr>
          <w:rFonts w:ascii="TimesNewRoman" w:hAnsi="TimesNewRoman" w:cs="TimesNewRoman"/>
          <w:sz w:val="24"/>
          <w:szCs w:val="24"/>
        </w:rPr>
        <w:t>u</w:t>
      </w:r>
      <w:r w:rsidRPr="00454CF8">
        <w:rPr>
          <w:rFonts w:ascii="TimesNewRoman" w:hAnsi="TimesNewRoman" w:cs="TimesNewRoman"/>
          <w:sz w:val="24"/>
          <w:szCs w:val="24"/>
        </w:rPr>
        <w:t xml:space="preserve"> vo všet</w:t>
      </w:r>
      <w:r w:rsidR="00E740EE">
        <w:rPr>
          <w:rFonts w:ascii="TimesNewRoman" w:hAnsi="TimesNewRoman" w:cs="TimesNewRoman"/>
          <w:sz w:val="24"/>
          <w:szCs w:val="24"/>
        </w:rPr>
        <w:t xml:space="preserve">kých oblastiach činnosti školy - </w:t>
      </w:r>
      <w:r w:rsidRPr="00454CF8">
        <w:rPr>
          <w:rFonts w:ascii="TimesNewRoman" w:hAnsi="TimesNewRoman" w:cs="TimesNewRoman"/>
          <w:sz w:val="24"/>
          <w:szCs w:val="24"/>
        </w:rPr>
        <w:t>včas</w:t>
      </w:r>
      <w:r w:rsidR="00E740EE">
        <w:rPr>
          <w:rFonts w:ascii="TimesNewRoman" w:hAnsi="TimesNewRoman" w:cs="TimesNewRoman"/>
          <w:sz w:val="24"/>
          <w:szCs w:val="24"/>
        </w:rPr>
        <w:t>ná</w:t>
      </w:r>
      <w:r w:rsidRPr="00454CF8">
        <w:rPr>
          <w:rFonts w:ascii="TimesNewRoman" w:hAnsi="TimesNewRoman" w:cs="TimesNewRoman"/>
          <w:sz w:val="24"/>
          <w:szCs w:val="24"/>
        </w:rPr>
        <w:t xml:space="preserve"> rea</w:t>
      </w:r>
      <w:r w:rsidR="00E740EE">
        <w:rPr>
          <w:rFonts w:ascii="TimesNewRoman" w:hAnsi="TimesNewRoman" w:cs="TimesNewRoman"/>
          <w:sz w:val="24"/>
          <w:szCs w:val="24"/>
        </w:rPr>
        <w:t>kcia na zmeny v právnych normách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63AF4" w:rsidRPr="00454CF8" w:rsidRDefault="00163AF4" w:rsidP="00996E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Vytváranie príležitostí</w:t>
      </w:r>
      <w:r w:rsidRPr="00454CF8">
        <w:rPr>
          <w:rFonts w:ascii="TimesNewRoman" w:hAnsi="TimesNewRoman" w:cs="TimesNewRoman"/>
          <w:sz w:val="24"/>
          <w:szCs w:val="24"/>
        </w:rPr>
        <w:t xml:space="preserve">, aby sa pracovníci podieľali na </w:t>
      </w:r>
      <w:r>
        <w:rPr>
          <w:rFonts w:ascii="TimesNewRoman" w:hAnsi="TimesNewRoman" w:cs="TimesNewRoman"/>
          <w:sz w:val="24"/>
          <w:szCs w:val="24"/>
        </w:rPr>
        <w:t>strategickom riadení  a </w:t>
      </w:r>
      <w:r w:rsidRPr="00454CF8">
        <w:rPr>
          <w:rFonts w:ascii="TimesNewRoman" w:hAnsi="TimesNewRoman" w:cs="TimesNewRoman"/>
          <w:sz w:val="24"/>
          <w:szCs w:val="24"/>
        </w:rPr>
        <w:t>hodnotení školy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63AF4" w:rsidRPr="00454CF8" w:rsidRDefault="00163AF4" w:rsidP="00996EFB">
      <w:pPr>
        <w:pStyle w:val="Odsekzoznamu"/>
        <w:numPr>
          <w:ilvl w:val="0"/>
          <w:numId w:val="8"/>
        </w:numPr>
        <w:spacing w:after="1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Prenášanie  kompetencií </w:t>
      </w:r>
      <w:r w:rsidRPr="00454CF8">
        <w:rPr>
          <w:rFonts w:ascii="TimesNewRoman" w:hAnsi="TimesNewRoman" w:cs="TimesNewRoman"/>
          <w:sz w:val="24"/>
          <w:szCs w:val="24"/>
        </w:rPr>
        <w:t>na nižšie úrovne riadenia</w:t>
      </w:r>
      <w:r>
        <w:rPr>
          <w:rFonts w:ascii="TimesNewRoman" w:hAnsi="TimesNewRoman" w:cs="TimesNewRoman"/>
          <w:sz w:val="24"/>
          <w:szCs w:val="24"/>
        </w:rPr>
        <w:t>, vyžadovanie osobnej zodpovednosti.</w:t>
      </w:r>
    </w:p>
    <w:p w:rsidR="00163AF4" w:rsidRPr="00163AF4" w:rsidRDefault="00163AF4" w:rsidP="00996EFB">
      <w:pPr>
        <w:pStyle w:val="Odsekzoznamu"/>
        <w:numPr>
          <w:ilvl w:val="0"/>
          <w:numId w:val="8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163AF4">
        <w:rPr>
          <w:rFonts w:ascii="TimesNewRoman" w:hAnsi="TimesNewRoman" w:cs="TimesNewRoman"/>
          <w:sz w:val="24"/>
          <w:szCs w:val="24"/>
        </w:rPr>
        <w:t>Pribežné hodnotenie a inovovanie strategického rozvoja školy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63AF4" w:rsidRPr="00163AF4" w:rsidRDefault="00163AF4" w:rsidP="00996EFB">
      <w:pPr>
        <w:pStyle w:val="Odsekzoznamu"/>
        <w:numPr>
          <w:ilvl w:val="0"/>
          <w:numId w:val="8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163AF4">
        <w:rPr>
          <w:rFonts w:ascii="Times New Roman" w:hAnsi="Times New Roman" w:cs="Times New Roman"/>
          <w:sz w:val="24"/>
          <w:szCs w:val="24"/>
        </w:rPr>
        <w:t>Vytváranie</w:t>
      </w:r>
      <w:r w:rsidR="0095764B" w:rsidRPr="00163AF4">
        <w:rPr>
          <w:rFonts w:ascii="Times New Roman" w:hAnsi="Times New Roman" w:cs="Times New Roman"/>
          <w:sz w:val="24"/>
          <w:szCs w:val="24"/>
        </w:rPr>
        <w:t xml:space="preserve"> kultúry školy, ktorá je založená na spolupráci manažmentu s  pedagogickými, odbornými aj nepedagogickými zamestnancami školy. </w:t>
      </w:r>
    </w:p>
    <w:p w:rsidR="0095764B" w:rsidRDefault="00163AF4" w:rsidP="00996EFB">
      <w:pPr>
        <w:pStyle w:val="Odsekzoznamu"/>
        <w:numPr>
          <w:ilvl w:val="0"/>
          <w:numId w:val="8"/>
        </w:numPr>
        <w:tabs>
          <w:tab w:val="left" w:pos="284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764B" w:rsidRPr="0095764B">
        <w:rPr>
          <w:rFonts w:ascii="Times New Roman" w:hAnsi="Times New Roman" w:cs="Times New Roman"/>
          <w:sz w:val="24"/>
          <w:szCs w:val="24"/>
        </w:rPr>
        <w:t xml:space="preserve">tvorená komunikácia a rozvoj pozitívnej, podporujúcej školskej klímy s nulovou toleranciou </w:t>
      </w:r>
      <w:proofErr w:type="spellStart"/>
      <w:r w:rsidR="0095764B" w:rsidRPr="0095764B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95764B" w:rsidRPr="00957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64B" w:rsidRPr="0095764B">
        <w:rPr>
          <w:rFonts w:ascii="Times New Roman" w:hAnsi="Times New Roman" w:cs="Times New Roman"/>
          <w:sz w:val="24"/>
          <w:szCs w:val="24"/>
        </w:rPr>
        <w:t>bossingu</w:t>
      </w:r>
      <w:proofErr w:type="spellEnd"/>
      <w:r w:rsidR="0095764B" w:rsidRPr="0095764B">
        <w:rPr>
          <w:rFonts w:ascii="Times New Roman" w:hAnsi="Times New Roman" w:cs="Times New Roman"/>
          <w:sz w:val="24"/>
          <w:szCs w:val="24"/>
        </w:rPr>
        <w:t xml:space="preserve"> a nedôstojného správania sa voči dospelým i žiakom. </w:t>
      </w:r>
    </w:p>
    <w:p w:rsidR="00163AF4" w:rsidRDefault="00163AF4" w:rsidP="00996E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Spolupráca s radou školy, rodičovskou radou a žiackou radou na riešení koncepčných aj aktuálnych úloh, na vytváraní dobrého mena školy a zviditeľňovaní školy na verejnosti.</w:t>
      </w:r>
    </w:p>
    <w:p w:rsidR="00163AF4" w:rsidRDefault="00163AF4" w:rsidP="00996E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Oživenie spolupráce so záujmovým združením absolventov EGT, ktoré môže poskytnúť odbornú, koncepčnú a marketingovú pomoc vedeniu školy, učiteľom aj žiakom.</w:t>
      </w:r>
    </w:p>
    <w:p w:rsidR="0036678D" w:rsidRPr="0036678D" w:rsidRDefault="0036678D" w:rsidP="00996EFB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678D" w:rsidRPr="0036678D" w:rsidRDefault="0036678D" w:rsidP="0036678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78D" w:rsidRPr="00FB2A20" w:rsidRDefault="0036678D" w:rsidP="0036678D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FB2A20" w:rsidRPr="00FB2A20" w:rsidRDefault="00FB2A20" w:rsidP="00FB2A20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sectPr w:rsidR="00FB2A20" w:rsidRPr="00FB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475"/>
    <w:multiLevelType w:val="hybridMultilevel"/>
    <w:tmpl w:val="CF8243E8"/>
    <w:lvl w:ilvl="0" w:tplc="AB5EE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0A2"/>
    <w:multiLevelType w:val="hybridMultilevel"/>
    <w:tmpl w:val="ACC6B35E"/>
    <w:lvl w:ilvl="0" w:tplc="54E2D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4481"/>
    <w:multiLevelType w:val="hybridMultilevel"/>
    <w:tmpl w:val="2BDE4330"/>
    <w:lvl w:ilvl="0" w:tplc="40963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5862A0"/>
    <w:multiLevelType w:val="hybridMultilevel"/>
    <w:tmpl w:val="E1A40ADA"/>
    <w:lvl w:ilvl="0" w:tplc="7BEA3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E32D4C"/>
    <w:multiLevelType w:val="hybridMultilevel"/>
    <w:tmpl w:val="5EB60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911CA"/>
    <w:multiLevelType w:val="hybridMultilevel"/>
    <w:tmpl w:val="3FA27BC8"/>
    <w:lvl w:ilvl="0" w:tplc="54E2D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E576E"/>
    <w:multiLevelType w:val="hybridMultilevel"/>
    <w:tmpl w:val="00F28B84"/>
    <w:lvl w:ilvl="0" w:tplc="11A436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852DCE"/>
    <w:multiLevelType w:val="hybridMultilevel"/>
    <w:tmpl w:val="AEDEFC8C"/>
    <w:lvl w:ilvl="0" w:tplc="D16E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C2"/>
    <w:rsid w:val="000B5848"/>
    <w:rsid w:val="00163AF4"/>
    <w:rsid w:val="0036678D"/>
    <w:rsid w:val="00647921"/>
    <w:rsid w:val="00702EA2"/>
    <w:rsid w:val="00732DED"/>
    <w:rsid w:val="0078182C"/>
    <w:rsid w:val="008B5539"/>
    <w:rsid w:val="0095764B"/>
    <w:rsid w:val="00996EFB"/>
    <w:rsid w:val="00A166A6"/>
    <w:rsid w:val="00B716C2"/>
    <w:rsid w:val="00E740EE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F102-48E5-4F6D-9545-DE2015D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6C2"/>
    <w:pPr>
      <w:ind w:left="720"/>
      <w:contextualSpacing/>
    </w:pPr>
  </w:style>
  <w:style w:type="paragraph" w:customStyle="1" w:styleId="Default">
    <w:name w:val="Default"/>
    <w:rsid w:val="0095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Acer</cp:lastModifiedBy>
  <cp:revision>2</cp:revision>
  <cp:lastPrinted>2019-09-10T11:31:00Z</cp:lastPrinted>
  <dcterms:created xsi:type="dcterms:W3CDTF">2020-09-09T10:40:00Z</dcterms:created>
  <dcterms:modified xsi:type="dcterms:W3CDTF">2020-09-09T10:40:00Z</dcterms:modified>
</cp:coreProperties>
</file>